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Name:   </w:t>
        <w:tab/>
        <w:t xml:space="preserve">                        Site:                                   Student Number: 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W w:w="9675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85"/>
        <w:gridCol w:w="1725"/>
        <w:gridCol w:w="2610"/>
        <w:gridCol w:w="1530"/>
        <w:gridCol w:w="2325"/>
        <w:tblGridChange w:id="0">
          <w:tblGrid>
            <w:gridCol w:w="1485"/>
            <w:gridCol w:w="1725"/>
            <w:gridCol w:w="2610"/>
            <w:gridCol w:w="1530"/>
            <w:gridCol w:w="2325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Onsite week</w:t>
            </w:r>
          </w:p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left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 Weekly total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RD Signature &amp; Coru no.</w:t>
            </w:r>
          </w:p>
        </w:tc>
      </w:tr>
      <w:tr>
        <w:trPr>
          <w:cantSplit w:val="0"/>
          <w:trHeight w:val="138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Pre</w:t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placement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Monday</w:t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Tuesday</w:t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Monday</w:t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Tuesday</w:t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Monday</w:t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Tuesday</w:t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Monday</w:t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Tuesday</w:t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Post placement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color w:val="000000"/>
          <w:sz w:val="21"/>
          <w:szCs w:val="21"/>
        </w:rPr>
      </w:pPr>
      <w:bookmarkStart w:colFirst="0" w:colLast="0" w:name="_heading=h.30j0zll" w:id="0"/>
      <w:bookmarkEnd w:id="0"/>
      <w:r w:rsidDel="00000000" w:rsidR="00000000" w:rsidRPr="00000000">
        <w:rPr>
          <w:rFonts w:ascii="Calibri" w:cs="Calibri" w:eastAsia="Calibri" w:hAnsi="Calibri"/>
          <w:sz w:val="21"/>
          <w:szCs w:val="21"/>
          <w:highlight w:val="white"/>
          <w:rtl w:val="0"/>
        </w:rPr>
        <w:t xml:space="preserve">Please refer to the placement handbook for attendance and absence policy and procedure.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u w:val="single"/>
          <w:rtl w:val="0"/>
        </w:rPr>
        <w:t xml:space="preserve">Compensation for absence is not guaranteed and this may contribute to a risk of failing placement.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947" w:top="1440" w:left="1440" w:right="1440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>
        <w:rFonts w:ascii="Calibri" w:cs="Calibri" w:eastAsia="Calibri" w:hAnsi="Calibri"/>
        <w:b w:val="1"/>
        <w:sz w:val="16"/>
        <w:szCs w:val="16"/>
      </w:rPr>
    </w:pPr>
    <w:r w:rsidDel="00000000" w:rsidR="00000000" w:rsidRPr="00000000">
      <w:rPr>
        <w:rFonts w:ascii="Calibri" w:cs="Calibri" w:eastAsia="Calibri" w:hAnsi="Calibri"/>
        <w:b w:val="1"/>
        <w:sz w:val="16"/>
        <w:szCs w:val="16"/>
        <w:rtl w:val="0"/>
      </w:rPr>
      <w:t xml:space="preserve">V0324   KEEP A COPY</w:t>
    </w:r>
  </w:p>
  <w:p w:rsidR="00000000" w:rsidDel="00000000" w:rsidP="00000000" w:rsidRDefault="00000000" w:rsidRPr="00000000" w14:paraId="00000042">
    <w:pPr>
      <w:jc w:val="center"/>
      <w:rPr>
        <w:rFonts w:ascii="Calibri" w:cs="Calibri" w:eastAsia="Calibri" w:hAnsi="Calibri"/>
        <w:b w:val="1"/>
        <w:sz w:val="16"/>
        <w:szCs w:val="16"/>
      </w:rPr>
    </w:pPr>
    <w:bookmarkStart w:colFirst="0" w:colLast="0" w:name="_heading=h.1fob9te" w:id="1"/>
    <w:bookmarkEnd w:id="1"/>
    <w:r w:rsidDel="00000000" w:rsidR="00000000" w:rsidRPr="00000000">
      <w:rPr>
        <w:rFonts w:ascii="Calibri" w:cs="Calibri" w:eastAsia="Calibri" w:hAnsi="Calibri"/>
        <w:b w:val="1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jc w:val="center"/>
      <w:rPr>
        <w:rFonts w:ascii="Calibri" w:cs="Calibri" w:eastAsia="Calibri" w:hAnsi="Calibri"/>
        <w:b w:val="1"/>
        <w:sz w:val="16"/>
        <w:szCs w:val="16"/>
      </w:rPr>
    </w:pPr>
    <w:bookmarkStart w:colFirst="0" w:colLast="0" w:name="_heading=h.3znysh7" w:id="2"/>
    <w:bookmarkEnd w:id="2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rPr>
        <w:rFonts w:ascii="Calibri" w:cs="Calibri" w:eastAsia="Calibri" w:hAnsi="Calibri"/>
        <w:b w:val="1"/>
        <w:sz w:val="16"/>
        <w:szCs w:val="16"/>
      </w:rPr>
    </w:pPr>
    <w:bookmarkStart w:colFirst="0" w:colLast="0" w:name="_heading=h.2et92p0" w:id="3"/>
    <w:bookmarkEnd w:id="3"/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tabs>
        <w:tab w:val="left" w:leader="none" w:pos="1276"/>
      </w:tabs>
      <w:jc w:val="center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MSc in Clinical Nutrition and Dietetics </w:t>
    </w:r>
    <w:r w:rsidDel="00000000" w:rsidR="00000000" w:rsidRPr="00000000">
      <w:drawing>
        <wp:anchor allowOverlap="1" behindDoc="0" distB="28575" distT="28575" distL="28575" distR="28575" hidden="0" layoutInCell="1" locked="0" relativeHeight="0" simplePos="0">
          <wp:simplePos x="0" y="0"/>
          <wp:positionH relativeFrom="column">
            <wp:posOffset>5162550</wp:posOffset>
          </wp:positionH>
          <wp:positionV relativeFrom="paragraph">
            <wp:posOffset>-78099</wp:posOffset>
          </wp:positionV>
          <wp:extent cx="481330" cy="712470"/>
          <wp:effectExtent b="0" l="0" r="0" t="0"/>
          <wp:wrapSquare wrapText="bothSides" distB="28575" distT="28575" distL="28575" distR="28575"/>
          <wp:docPr descr="New UCD Crest" id="5" name="image1.jpg"/>
          <a:graphic>
            <a:graphicData uri="http://schemas.openxmlformats.org/drawingml/2006/picture">
              <pic:pic>
                <pic:nvPicPr>
                  <pic:cNvPr descr="New UCD Crest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1330" cy="7124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0">
    <w:pPr>
      <w:tabs>
        <w:tab w:val="left" w:leader="none" w:pos="1276"/>
      </w:tabs>
      <w:jc w:val="center"/>
      <w:rPr/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FORM D Time Sheet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_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480" w:line="276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234D6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34D66"/>
  </w:style>
  <w:style w:type="paragraph" w:styleId="Footer">
    <w:name w:val="footer"/>
    <w:basedOn w:val="Normal"/>
    <w:link w:val="FooterChar"/>
    <w:uiPriority w:val="99"/>
    <w:unhideWhenUsed w:val="1"/>
    <w:rsid w:val="00234D6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34D66"/>
  </w:style>
  <w:style w:type="paragraph" w:styleId="NormalWeb">
    <w:name w:val="Normal (Web)"/>
    <w:basedOn w:val="Normal"/>
    <w:uiPriority w:val="99"/>
    <w:semiHidden w:val="1"/>
    <w:unhideWhenUsed w:val="1"/>
    <w:rsid w:val="00274731"/>
    <w:pPr>
      <w:spacing w:after="100" w:afterAutospacing="1" w:before="100" w:beforeAutospacing="1"/>
    </w:pPr>
    <w:rPr>
      <w:sz w:val="24"/>
      <w:szCs w:val="24"/>
      <w:lang w:val="en-IE"/>
    </w:rPr>
  </w:style>
  <w:style w:type="character" w:styleId="Hyperlink">
    <w:name w:val="Hyperlink"/>
    <w:basedOn w:val="DefaultParagraphFont"/>
    <w:uiPriority w:val="99"/>
    <w:semiHidden w:val="1"/>
    <w:unhideWhenUsed w:val="1"/>
    <w:rsid w:val="00274731"/>
    <w:rPr>
      <w:color w:val="0000ff"/>
      <w:u w:val="singl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LCQZ6uyfqc2aLn7G126+zaqd5A==">CgMxLjAyCWguMzBqMHpsbDIJaC4xZm9iOXRlMgloLjN6bnlzaDcyCWguMmV0OTJwMDgAciExc3J6QnNnT01jNFZESnJYYm5XSk5EQkRPYTJ2c1FnQ3U=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2023-02-01T13:33:00Z</dcterms:created>
</cp:coreProperties>
</file>